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5F253" w14:textId="77777777" w:rsidR="008E5B7A" w:rsidRDefault="008E5B7A" w:rsidP="008E5B7A">
      <w:pPr>
        <w:spacing w:line="276" w:lineRule="auto"/>
        <w:jc w:val="both"/>
        <w:rPr>
          <w:rFonts w:ascii="Trebuchet MS" w:hAnsi="Trebuchet MS"/>
        </w:rPr>
      </w:pPr>
    </w:p>
    <w:p w14:paraId="7B05F254" w14:textId="77777777" w:rsidR="008E5B7A" w:rsidRDefault="008E5B7A" w:rsidP="008E5B7A">
      <w:pPr>
        <w:pStyle w:val="NormalWeb"/>
        <w:spacing w:before="0" w:beforeAutospacing="0" w:after="0" w:afterAutospacing="0" w:line="360" w:lineRule="auto"/>
        <w:rPr>
          <w:rFonts w:ascii="Trebuchet MS" w:hAnsi="Trebuchet MS"/>
          <w:color w:val="000000"/>
        </w:rPr>
      </w:pPr>
    </w:p>
    <w:p w14:paraId="7B05F255" w14:textId="77777777" w:rsidR="008E5B7A" w:rsidRDefault="008E5B7A" w:rsidP="008E5B7A">
      <w:pPr>
        <w:pStyle w:val="NormalWeb"/>
        <w:spacing w:before="0" w:beforeAutospacing="0" w:after="0" w:afterAutospacing="0" w:line="276" w:lineRule="auto"/>
        <w:rPr>
          <w:rFonts w:ascii="Trebuchet MS" w:hAnsi="Trebuchet MS"/>
          <w:color w:val="000000"/>
        </w:rPr>
      </w:pPr>
      <w:r>
        <w:rPr>
          <w:rFonts w:ascii="Trebuchet MS" w:hAnsi="Trebuchet MS"/>
          <w:color w:val="000000"/>
        </w:rPr>
        <w:t>Name</w:t>
      </w:r>
    </w:p>
    <w:p w14:paraId="7B05F256" w14:textId="77777777" w:rsidR="008E5B7A" w:rsidRDefault="008E5B7A" w:rsidP="008E5B7A">
      <w:pPr>
        <w:pStyle w:val="NormalWeb"/>
        <w:spacing w:before="0" w:beforeAutospacing="0" w:after="0" w:afterAutospacing="0" w:line="276" w:lineRule="auto"/>
        <w:rPr>
          <w:rFonts w:ascii="Trebuchet MS" w:hAnsi="Trebuchet MS"/>
          <w:color w:val="000000"/>
        </w:rPr>
      </w:pPr>
      <w:r>
        <w:rPr>
          <w:rFonts w:ascii="Trebuchet MS" w:hAnsi="Trebuchet MS"/>
          <w:color w:val="000000"/>
        </w:rPr>
        <w:t>Address line 1</w:t>
      </w:r>
    </w:p>
    <w:p w14:paraId="7B05F257" w14:textId="77777777" w:rsidR="008E5B7A" w:rsidRDefault="008E5B7A" w:rsidP="008E5B7A">
      <w:pPr>
        <w:pStyle w:val="NormalWeb"/>
        <w:spacing w:before="0" w:beforeAutospacing="0" w:after="0" w:afterAutospacing="0" w:line="276" w:lineRule="auto"/>
        <w:rPr>
          <w:rFonts w:ascii="Trebuchet MS" w:hAnsi="Trebuchet MS"/>
          <w:color w:val="000000"/>
        </w:rPr>
      </w:pPr>
      <w:r>
        <w:rPr>
          <w:rFonts w:ascii="Trebuchet MS" w:hAnsi="Trebuchet MS"/>
          <w:color w:val="000000"/>
        </w:rPr>
        <w:t>Address line 2</w:t>
      </w:r>
    </w:p>
    <w:p w14:paraId="7B05F258" w14:textId="77777777" w:rsidR="008E5B7A" w:rsidRDefault="008E5B7A" w:rsidP="008E5B7A">
      <w:pPr>
        <w:pStyle w:val="NormalWeb"/>
        <w:spacing w:before="0" w:beforeAutospacing="0" w:after="0" w:afterAutospacing="0" w:line="276" w:lineRule="auto"/>
        <w:rPr>
          <w:rFonts w:ascii="Trebuchet MS" w:hAnsi="Trebuchet MS"/>
          <w:color w:val="000000"/>
        </w:rPr>
      </w:pPr>
      <w:r>
        <w:rPr>
          <w:rFonts w:ascii="Trebuchet MS" w:hAnsi="Trebuchet MS"/>
          <w:color w:val="000000"/>
        </w:rPr>
        <w:t>Country</w:t>
      </w:r>
    </w:p>
    <w:p w14:paraId="7B05F259" w14:textId="77777777" w:rsidR="008E5B7A" w:rsidRDefault="008E5B7A" w:rsidP="008E5B7A">
      <w:pPr>
        <w:pStyle w:val="NormalWeb"/>
        <w:spacing w:before="0" w:beforeAutospacing="0" w:after="0" w:afterAutospacing="0" w:line="276" w:lineRule="auto"/>
        <w:rPr>
          <w:rFonts w:ascii="Trebuchet MS" w:hAnsi="Trebuchet MS"/>
          <w:color w:val="000000"/>
        </w:rPr>
      </w:pPr>
      <w:r>
        <w:rPr>
          <w:rFonts w:ascii="Trebuchet MS" w:hAnsi="Trebuchet MS"/>
          <w:color w:val="000000"/>
        </w:rPr>
        <w:t>Post Code</w:t>
      </w:r>
    </w:p>
    <w:p w14:paraId="7B05F25A" w14:textId="77777777" w:rsidR="008E5B7A" w:rsidRDefault="008E5B7A" w:rsidP="008E5B7A">
      <w:pPr>
        <w:pStyle w:val="NormalWeb"/>
        <w:spacing w:before="0" w:beforeAutospacing="0" w:after="0" w:afterAutospacing="0" w:line="276" w:lineRule="auto"/>
        <w:rPr>
          <w:rFonts w:ascii="Trebuchet MS" w:hAnsi="Trebuchet MS"/>
          <w:color w:val="000000"/>
        </w:rPr>
      </w:pPr>
    </w:p>
    <w:p w14:paraId="7B05F25B" w14:textId="1D6F3D35" w:rsidR="008E5B7A" w:rsidRDefault="00D02726" w:rsidP="008E5B7A">
      <w:pPr>
        <w:spacing w:line="276" w:lineRule="auto"/>
        <w:jc w:val="right"/>
        <w:rPr>
          <w:rFonts w:ascii="Trebuchet MS" w:hAnsi="Trebuchet MS"/>
          <w:b/>
          <w:color w:val="000000"/>
        </w:rPr>
      </w:pPr>
      <w:r>
        <w:rPr>
          <w:rFonts w:ascii="Trebuchet MS" w:hAnsi="Trebuchet MS"/>
          <w:b/>
          <w:color w:val="000000"/>
        </w:rPr>
        <w:t>[insert date]</w:t>
      </w:r>
    </w:p>
    <w:p w14:paraId="7B05F25C" w14:textId="77777777" w:rsidR="008E5B7A" w:rsidRDefault="008E5B7A" w:rsidP="008E5B7A">
      <w:pPr>
        <w:spacing w:line="276" w:lineRule="auto"/>
        <w:jc w:val="right"/>
        <w:rPr>
          <w:rFonts w:ascii="Trebuchet MS" w:hAnsi="Trebuchet MS"/>
        </w:rPr>
      </w:pPr>
    </w:p>
    <w:p w14:paraId="1AEEAE70" w14:textId="4092F07D" w:rsidR="00B455E9" w:rsidRPr="00D31EB6" w:rsidRDefault="00D31EB6" w:rsidP="00D31EB6">
      <w:pPr>
        <w:spacing w:line="360" w:lineRule="auto"/>
        <w:jc w:val="both"/>
        <w:rPr>
          <w:rFonts w:ascii="Trebuchet MS" w:hAnsi="Trebuchet MS"/>
          <w:b/>
        </w:rPr>
      </w:pPr>
      <w:r w:rsidRPr="00D31EB6">
        <w:rPr>
          <w:rFonts w:ascii="Trebuchet MS" w:hAnsi="Trebuchet MS"/>
        </w:rPr>
        <w:t xml:space="preserve">Dear </w:t>
      </w:r>
      <w:r w:rsidR="00D02726">
        <w:rPr>
          <w:rFonts w:ascii="Trebuchet MS" w:hAnsi="Trebuchet MS"/>
        </w:rPr>
        <w:t>[Insert name],</w:t>
      </w:r>
    </w:p>
    <w:p w14:paraId="7B05F25E" w14:textId="77777777" w:rsidR="00D31EB6" w:rsidRPr="00D31EB6" w:rsidRDefault="00D31EB6" w:rsidP="00D31EB6">
      <w:pPr>
        <w:spacing w:line="360" w:lineRule="auto"/>
        <w:jc w:val="both"/>
        <w:rPr>
          <w:rFonts w:ascii="Trebuchet MS" w:hAnsi="Trebuchet MS"/>
        </w:rPr>
      </w:pPr>
    </w:p>
    <w:p w14:paraId="7B05F25F" w14:textId="3EAAB37E" w:rsidR="00D31EB6" w:rsidRDefault="00F46F6F" w:rsidP="008E5B7A">
      <w:pPr>
        <w:spacing w:after="200" w:line="360" w:lineRule="auto"/>
        <w:jc w:val="both"/>
        <w:rPr>
          <w:rFonts w:ascii="Trebuchet MS" w:hAnsi="Trebuchet MS"/>
        </w:rPr>
      </w:pPr>
      <w:r w:rsidRPr="00F46F6F">
        <w:rPr>
          <w:rFonts w:ascii="Trebuchet MS" w:hAnsi="Trebuchet MS"/>
        </w:rPr>
        <w:t xml:space="preserve">Following on from our previous </w:t>
      </w:r>
      <w:r>
        <w:rPr>
          <w:rFonts w:ascii="Trebuchet MS" w:hAnsi="Trebuchet MS"/>
        </w:rPr>
        <w:t>conversations,</w:t>
      </w:r>
      <w:r w:rsidRPr="00F46F6F">
        <w:rPr>
          <w:rFonts w:ascii="Trebuchet MS" w:hAnsi="Trebuchet MS"/>
        </w:rPr>
        <w:t xml:space="preserve"> as a result</w:t>
      </w:r>
      <w:r>
        <w:rPr>
          <w:rFonts w:ascii="Trebuchet MS" w:hAnsi="Trebuchet MS"/>
        </w:rPr>
        <w:t xml:space="preserve"> of [in</w:t>
      </w:r>
      <w:r w:rsidR="00917AE6">
        <w:rPr>
          <w:rFonts w:ascii="Trebuchet MS" w:hAnsi="Trebuchet MS"/>
        </w:rPr>
        <w:t>s</w:t>
      </w:r>
      <w:r>
        <w:rPr>
          <w:rFonts w:ascii="Trebuchet MS" w:hAnsi="Trebuchet MS"/>
        </w:rPr>
        <w:t>ert name]</w:t>
      </w:r>
      <w:r w:rsidRPr="00F46F6F">
        <w:rPr>
          <w:rFonts w:ascii="Trebuchet MS" w:hAnsi="Trebuchet MS"/>
        </w:rPr>
        <w:t xml:space="preserve"> [date]</w:t>
      </w:r>
      <w:r>
        <w:rPr>
          <w:rFonts w:ascii="Trebuchet MS" w:hAnsi="Trebuchet MS"/>
        </w:rPr>
        <w:t xml:space="preserve">, </w:t>
      </w:r>
      <w:r w:rsidRPr="00F46F6F">
        <w:rPr>
          <w:rFonts w:ascii="Trebuchet MS" w:hAnsi="Trebuchet MS"/>
        </w:rPr>
        <w:t xml:space="preserve">the work undertaken in your role is no longer required. I must confirm that your role is redundant. </w:t>
      </w:r>
    </w:p>
    <w:p w14:paraId="7B05F262" w14:textId="77777777" w:rsidR="00C833F7" w:rsidRPr="00B736C1" w:rsidRDefault="00C833F7" w:rsidP="00C833F7">
      <w:pPr>
        <w:spacing w:line="360" w:lineRule="auto"/>
        <w:jc w:val="both"/>
        <w:rPr>
          <w:rFonts w:ascii="Trebuchet MS" w:hAnsi="Trebuchet MS"/>
          <w:b/>
        </w:rPr>
      </w:pPr>
      <w:r w:rsidRPr="00B736C1">
        <w:rPr>
          <w:rFonts w:ascii="Trebuchet MS" w:hAnsi="Trebuchet MS"/>
          <w:b/>
        </w:rPr>
        <w:t>Annual leave</w:t>
      </w:r>
    </w:p>
    <w:p w14:paraId="2E7BB1F4" w14:textId="31358522" w:rsidR="00D02726" w:rsidRDefault="00F46F6F" w:rsidP="00C833F7">
      <w:pPr>
        <w:spacing w:line="360" w:lineRule="auto"/>
        <w:jc w:val="both"/>
        <w:rPr>
          <w:rFonts w:ascii="Trebuchet MS" w:hAnsi="Trebuchet MS"/>
        </w:rPr>
      </w:pPr>
      <w:r w:rsidRPr="00F46F6F">
        <w:rPr>
          <w:rFonts w:ascii="Trebuchet MS" w:hAnsi="Trebuchet MS"/>
        </w:rPr>
        <w:t>A pro-rata calculation in respect of accrued annual leave entitlement will be made and your final pay will be amended to ensure that you have received the correct amount for the current annual leave year. A deduction may be made if you have taken more leave than you are entitled to.</w:t>
      </w:r>
    </w:p>
    <w:p w14:paraId="79403D0D" w14:textId="77777777" w:rsidR="00F46F6F" w:rsidRDefault="00F46F6F" w:rsidP="00C833F7">
      <w:pPr>
        <w:spacing w:line="360" w:lineRule="auto"/>
        <w:jc w:val="both"/>
        <w:rPr>
          <w:rFonts w:ascii="Trebuchet MS" w:hAnsi="Trebuchet MS"/>
        </w:rPr>
      </w:pPr>
    </w:p>
    <w:p w14:paraId="62AD9DEB" w14:textId="77777777" w:rsidR="00D02726" w:rsidRDefault="00D02726" w:rsidP="00D02726">
      <w:pPr>
        <w:spacing w:line="360" w:lineRule="auto"/>
        <w:jc w:val="both"/>
        <w:rPr>
          <w:rFonts w:ascii="Trebuchet MS" w:hAnsi="Trebuchet MS"/>
          <w:b/>
          <w:bCs/>
        </w:rPr>
      </w:pPr>
      <w:r w:rsidRPr="00D02726">
        <w:rPr>
          <w:rFonts w:ascii="Trebuchet MS" w:hAnsi="Trebuchet MS"/>
          <w:b/>
          <w:bCs/>
        </w:rPr>
        <w:t>Notice Pay</w:t>
      </w:r>
    </w:p>
    <w:p w14:paraId="58DA4801" w14:textId="38FC3892" w:rsidR="00F46F6F" w:rsidRPr="00D02726" w:rsidRDefault="00F46F6F" w:rsidP="00D02726">
      <w:pPr>
        <w:spacing w:line="360" w:lineRule="auto"/>
        <w:jc w:val="both"/>
        <w:rPr>
          <w:rFonts w:ascii="Trebuchet MS" w:hAnsi="Trebuchet MS"/>
          <w:b/>
          <w:bCs/>
        </w:rPr>
      </w:pPr>
      <w:r>
        <w:rPr>
          <w:rFonts w:ascii="Trebuchet MS" w:hAnsi="Trebuchet MS"/>
          <w:b/>
          <w:bCs/>
        </w:rPr>
        <w:t>(Delete as appropriate)</w:t>
      </w:r>
    </w:p>
    <w:p w14:paraId="5F72426E" w14:textId="3F12F834" w:rsidR="00F46F6F" w:rsidRPr="00F46F6F" w:rsidRDefault="00F46F6F" w:rsidP="00F46F6F">
      <w:pPr>
        <w:spacing w:line="360" w:lineRule="auto"/>
        <w:jc w:val="both"/>
        <w:rPr>
          <w:rFonts w:ascii="Trebuchet MS" w:hAnsi="Trebuchet MS"/>
        </w:rPr>
      </w:pPr>
      <w:r w:rsidRPr="00F46F6F">
        <w:rPr>
          <w:rFonts w:ascii="Trebuchet MS" w:hAnsi="Trebuchet MS"/>
        </w:rPr>
        <w:t xml:space="preserve">You are entitled to </w:t>
      </w:r>
      <w:r w:rsidRPr="00F46F6F">
        <w:rPr>
          <w:rFonts w:ascii="Trebuchet MS" w:hAnsi="Trebuchet MS"/>
          <w:b/>
          <w:bCs/>
        </w:rPr>
        <w:t>( )</w:t>
      </w:r>
      <w:r>
        <w:rPr>
          <w:rFonts w:ascii="Trebuchet MS" w:hAnsi="Trebuchet MS"/>
        </w:rPr>
        <w:t xml:space="preserve"> </w:t>
      </w:r>
      <w:r w:rsidRPr="00F46F6F">
        <w:rPr>
          <w:rFonts w:ascii="Trebuchet MS" w:hAnsi="Trebuchet MS"/>
        </w:rPr>
        <w:t xml:space="preserve">weeks’ notice which you are not required to work and for which you will receive a payment in lieu of notice.  Your employment end date is </w:t>
      </w:r>
      <w:r w:rsidRPr="00F46F6F">
        <w:rPr>
          <w:rFonts w:ascii="Trebuchet MS" w:hAnsi="Trebuchet MS"/>
          <w:b/>
          <w:bCs/>
        </w:rPr>
        <w:t>[insert date].</w:t>
      </w:r>
    </w:p>
    <w:p w14:paraId="3D6B5233" w14:textId="77777777" w:rsidR="00F46F6F" w:rsidRPr="00F46F6F" w:rsidRDefault="00F46F6F" w:rsidP="00F46F6F">
      <w:pPr>
        <w:spacing w:line="360" w:lineRule="auto"/>
        <w:jc w:val="both"/>
        <w:rPr>
          <w:rFonts w:ascii="Trebuchet MS" w:hAnsi="Trebuchet MS"/>
          <w:b/>
          <w:bCs/>
        </w:rPr>
      </w:pPr>
      <w:r w:rsidRPr="00F46F6F">
        <w:rPr>
          <w:rFonts w:ascii="Trebuchet MS" w:hAnsi="Trebuchet MS"/>
          <w:b/>
          <w:bCs/>
        </w:rPr>
        <w:t xml:space="preserve">OR </w:t>
      </w:r>
    </w:p>
    <w:p w14:paraId="497676B1" w14:textId="3ABC428D" w:rsidR="00F46F6F" w:rsidRDefault="00F46F6F" w:rsidP="00F46F6F">
      <w:pPr>
        <w:spacing w:line="360" w:lineRule="auto"/>
        <w:jc w:val="both"/>
        <w:rPr>
          <w:rFonts w:ascii="Trebuchet MS" w:hAnsi="Trebuchet MS"/>
        </w:rPr>
      </w:pPr>
      <w:r w:rsidRPr="00F46F6F">
        <w:rPr>
          <w:rFonts w:ascii="Trebuchet MS" w:hAnsi="Trebuchet MS"/>
        </w:rPr>
        <w:t xml:space="preserve">You are entitled to </w:t>
      </w:r>
      <w:r w:rsidRPr="00F46F6F">
        <w:rPr>
          <w:rFonts w:ascii="Trebuchet MS" w:hAnsi="Trebuchet MS"/>
          <w:b/>
          <w:bCs/>
        </w:rPr>
        <w:t>( )</w:t>
      </w:r>
      <w:r w:rsidRPr="00F46F6F">
        <w:rPr>
          <w:rFonts w:ascii="Trebuchet MS" w:hAnsi="Trebuchet MS"/>
        </w:rPr>
        <w:t xml:space="preserve"> </w:t>
      </w:r>
      <w:r>
        <w:rPr>
          <w:rFonts w:ascii="Trebuchet MS" w:hAnsi="Trebuchet MS"/>
        </w:rPr>
        <w:t xml:space="preserve">weeks’ </w:t>
      </w:r>
      <w:r w:rsidRPr="00F46F6F">
        <w:rPr>
          <w:rFonts w:ascii="Trebuchet MS" w:hAnsi="Trebuchet MS"/>
        </w:rPr>
        <w:t xml:space="preserve">notice which you are required to work. Your employment end date is </w:t>
      </w:r>
      <w:r w:rsidRPr="00F46F6F">
        <w:rPr>
          <w:rFonts w:ascii="Trebuchet MS" w:hAnsi="Trebuchet MS"/>
          <w:b/>
          <w:bCs/>
        </w:rPr>
        <w:t>[insert date].</w:t>
      </w:r>
    </w:p>
    <w:p w14:paraId="7B05F264" w14:textId="77777777" w:rsidR="00C833F7" w:rsidRPr="00C833F7" w:rsidRDefault="00C833F7" w:rsidP="00C833F7">
      <w:pPr>
        <w:spacing w:line="360" w:lineRule="auto"/>
        <w:jc w:val="both"/>
        <w:rPr>
          <w:rFonts w:ascii="Trebuchet MS" w:hAnsi="Trebuchet MS"/>
        </w:rPr>
      </w:pPr>
    </w:p>
    <w:p w14:paraId="7B05F265" w14:textId="77777777" w:rsidR="00C833F7" w:rsidRPr="00B736C1" w:rsidRDefault="00C833F7" w:rsidP="00C833F7">
      <w:pPr>
        <w:spacing w:line="360" w:lineRule="auto"/>
        <w:jc w:val="both"/>
        <w:rPr>
          <w:rFonts w:ascii="Trebuchet MS" w:hAnsi="Trebuchet MS"/>
          <w:b/>
        </w:rPr>
      </w:pPr>
      <w:r w:rsidRPr="00B736C1">
        <w:rPr>
          <w:rFonts w:ascii="Trebuchet MS" w:hAnsi="Trebuchet MS"/>
          <w:b/>
        </w:rPr>
        <w:t>Redundancy entitlement</w:t>
      </w:r>
    </w:p>
    <w:p w14:paraId="3F609B77" w14:textId="79F491F3" w:rsidR="00D02726" w:rsidRDefault="00D02726" w:rsidP="00C833F7">
      <w:pPr>
        <w:spacing w:line="360" w:lineRule="auto"/>
        <w:jc w:val="both"/>
        <w:rPr>
          <w:rFonts w:ascii="Trebuchet MS" w:hAnsi="Trebuchet MS"/>
        </w:rPr>
      </w:pPr>
      <w:r w:rsidRPr="00D02726">
        <w:rPr>
          <w:rFonts w:ascii="Trebuchet MS" w:hAnsi="Trebuchet MS"/>
        </w:rPr>
        <w:t xml:space="preserve">As you have been working for </w:t>
      </w:r>
      <w:r>
        <w:rPr>
          <w:rFonts w:ascii="Trebuchet MS" w:hAnsi="Trebuchet MS"/>
        </w:rPr>
        <w:t>me</w:t>
      </w:r>
      <w:r w:rsidRPr="00D02726">
        <w:rPr>
          <w:rFonts w:ascii="Trebuchet MS" w:hAnsi="Trebuchet MS"/>
        </w:rPr>
        <w:t xml:space="preserve"> for </w:t>
      </w:r>
      <w:r w:rsidRPr="00F46F6F">
        <w:rPr>
          <w:rFonts w:ascii="Trebuchet MS" w:hAnsi="Trebuchet MS"/>
          <w:b/>
          <w:bCs/>
        </w:rPr>
        <w:t xml:space="preserve">( ) </w:t>
      </w:r>
      <w:r w:rsidRPr="00D02726">
        <w:rPr>
          <w:rFonts w:ascii="Trebuchet MS" w:hAnsi="Trebuchet MS"/>
        </w:rPr>
        <w:t xml:space="preserve">years and </w:t>
      </w:r>
      <w:r w:rsidRPr="00F46F6F">
        <w:rPr>
          <w:rFonts w:ascii="Trebuchet MS" w:hAnsi="Trebuchet MS"/>
          <w:b/>
          <w:bCs/>
        </w:rPr>
        <w:t>( )</w:t>
      </w:r>
      <w:r w:rsidRPr="00D02726">
        <w:rPr>
          <w:rFonts w:ascii="Trebuchet MS" w:hAnsi="Trebuchet MS"/>
        </w:rPr>
        <w:t xml:space="preserve"> months of continuous employment you [are/are not] (delete as appropriate) entitled to a statutory redundancy payment.</w:t>
      </w:r>
    </w:p>
    <w:p w14:paraId="3A9ACB31" w14:textId="77777777" w:rsidR="00D02726" w:rsidRDefault="00D02726" w:rsidP="00C833F7">
      <w:pPr>
        <w:spacing w:line="360" w:lineRule="auto"/>
        <w:jc w:val="both"/>
        <w:rPr>
          <w:rFonts w:ascii="Trebuchet MS" w:hAnsi="Trebuchet M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D31EB6" w:rsidRPr="00E55719" w14:paraId="7B05F276" w14:textId="77777777" w:rsidTr="00990E60">
        <w:trPr>
          <w:trHeight w:val="1266"/>
        </w:trPr>
        <w:tc>
          <w:tcPr>
            <w:tcW w:w="9214" w:type="dxa"/>
            <w:shd w:val="clear" w:color="auto" w:fill="F2F2F2"/>
          </w:tcPr>
          <w:p w14:paraId="7B05F269" w14:textId="77777777" w:rsidR="00D31EB6" w:rsidRPr="00E55719" w:rsidRDefault="00D31EB6" w:rsidP="008E5B7A">
            <w:pPr>
              <w:spacing w:before="200" w:after="200" w:line="360" w:lineRule="auto"/>
              <w:rPr>
                <w:rFonts w:ascii="Trebuchet MS" w:hAnsi="Trebuchet MS"/>
                <w:b/>
                <w:u w:val="single"/>
              </w:rPr>
            </w:pPr>
            <w:r w:rsidRPr="00E55719">
              <w:rPr>
                <w:rFonts w:ascii="Trebuchet MS" w:hAnsi="Trebuchet MS"/>
                <w:b/>
                <w:u w:val="single"/>
              </w:rPr>
              <w:lastRenderedPageBreak/>
              <w:t>How your statutory redundancy payment was calculated</w:t>
            </w:r>
          </w:p>
          <w:p w14:paraId="7B05F26A" w14:textId="77777777" w:rsidR="00D31EB6" w:rsidRPr="00E55719" w:rsidRDefault="00D31EB6" w:rsidP="008E5B7A">
            <w:pPr>
              <w:spacing w:before="200" w:after="200" w:line="360" w:lineRule="auto"/>
              <w:rPr>
                <w:rFonts w:ascii="Trebuchet MS" w:hAnsi="Trebuchet MS"/>
              </w:rPr>
            </w:pPr>
            <w:r w:rsidRPr="00E55719">
              <w:rPr>
                <w:rFonts w:ascii="Trebuchet MS" w:hAnsi="Trebuchet MS"/>
              </w:rPr>
              <w:t xml:space="preserve">Your statutory redundancy payment has been calculated in accordance with the Statutory Redundancy Scheme as set out in the Employment Rights Act 1996. </w:t>
            </w:r>
          </w:p>
          <w:p w14:paraId="7B05F26B" w14:textId="77777777" w:rsidR="00D31EB6" w:rsidRPr="00E55719" w:rsidRDefault="00D31EB6" w:rsidP="008E5B7A">
            <w:pPr>
              <w:spacing w:before="200" w:after="200" w:line="360" w:lineRule="auto"/>
              <w:rPr>
                <w:rFonts w:ascii="Trebuchet MS" w:hAnsi="Trebuchet MS"/>
              </w:rPr>
            </w:pPr>
            <w:r w:rsidRPr="00E55719">
              <w:rPr>
                <w:rFonts w:ascii="Trebuchet MS" w:hAnsi="Trebuchet MS"/>
              </w:rPr>
              <w:t xml:space="preserve">Your total statutory redundancy payment will be </w:t>
            </w:r>
            <w:r w:rsidRPr="00E55719">
              <w:rPr>
                <w:rFonts w:ascii="Trebuchet MS" w:hAnsi="Trebuchet MS"/>
                <w:b/>
              </w:rPr>
              <w:t>[£]</w:t>
            </w:r>
          </w:p>
          <w:p w14:paraId="7B05F26C" w14:textId="2554C70D" w:rsidR="00D31EB6" w:rsidRPr="00E55719" w:rsidRDefault="00D31EB6" w:rsidP="008E5B7A">
            <w:pPr>
              <w:spacing w:before="200" w:after="100" w:line="360" w:lineRule="auto"/>
              <w:rPr>
                <w:rFonts w:ascii="Trebuchet MS" w:hAnsi="Trebuchet MS"/>
              </w:rPr>
            </w:pPr>
            <w:r w:rsidRPr="00E55719">
              <w:rPr>
                <w:rFonts w:ascii="Trebuchet MS" w:hAnsi="Trebuchet MS"/>
              </w:rPr>
              <w:t>For each complete year of service, up to a maximum of 20 years, you are entitled to:</w:t>
            </w:r>
            <w:r w:rsidR="00354526" w:rsidRPr="00A64E0F">
              <w:rPr>
                <w:rFonts w:ascii="Trebuchet MS" w:hAnsi="Trebuchet MS"/>
                <w:b/>
                <w:bCs/>
              </w:rPr>
              <w:t>[</w:t>
            </w:r>
            <w:r w:rsidR="00354526">
              <w:rPr>
                <w:rFonts w:ascii="Trebuchet MS" w:hAnsi="Trebuchet MS"/>
                <w:b/>
                <w:bCs/>
              </w:rPr>
              <w:t>select statement below that applies</w:t>
            </w:r>
            <w:r w:rsidR="00E5730B">
              <w:rPr>
                <w:rFonts w:ascii="Trebuchet MS" w:hAnsi="Trebuchet MS"/>
                <w:b/>
                <w:bCs/>
              </w:rPr>
              <w:t xml:space="preserve"> and delete others</w:t>
            </w:r>
            <w:r w:rsidR="00354526" w:rsidRPr="00A64E0F">
              <w:rPr>
                <w:rFonts w:ascii="Trebuchet MS" w:hAnsi="Trebuchet MS"/>
                <w:b/>
                <w:bCs/>
              </w:rPr>
              <w:t>]</w:t>
            </w:r>
          </w:p>
          <w:p w14:paraId="7B05F26D" w14:textId="77777777" w:rsidR="00D31EB6" w:rsidRPr="00A64E0F" w:rsidRDefault="00D31EB6" w:rsidP="008E5B7A">
            <w:pPr>
              <w:pStyle w:val="ListParagraph"/>
              <w:numPr>
                <w:ilvl w:val="0"/>
                <w:numId w:val="1"/>
              </w:numPr>
              <w:spacing w:before="200" w:line="360" w:lineRule="auto"/>
              <w:rPr>
                <w:rFonts w:ascii="Trebuchet MS" w:hAnsi="Trebuchet MS"/>
                <w:b/>
                <w:bCs/>
                <w:sz w:val="24"/>
                <w:szCs w:val="24"/>
              </w:rPr>
            </w:pPr>
            <w:r w:rsidRPr="00A64E0F">
              <w:rPr>
                <w:rFonts w:ascii="Trebuchet MS" w:hAnsi="Trebuchet MS"/>
                <w:b/>
                <w:bCs/>
                <w:sz w:val="24"/>
                <w:szCs w:val="24"/>
              </w:rPr>
              <w:t>0.5 week's pay for each full year of service where your age was less than 22</w:t>
            </w:r>
          </w:p>
          <w:p w14:paraId="7B05F26E" w14:textId="77777777" w:rsidR="00D31EB6" w:rsidRPr="00A64E0F" w:rsidRDefault="00D31EB6" w:rsidP="008E5B7A">
            <w:pPr>
              <w:pStyle w:val="ListParagraph"/>
              <w:numPr>
                <w:ilvl w:val="0"/>
                <w:numId w:val="1"/>
              </w:numPr>
              <w:spacing w:before="200" w:line="360" w:lineRule="auto"/>
              <w:rPr>
                <w:rFonts w:ascii="Trebuchet MS" w:hAnsi="Trebuchet MS"/>
                <w:b/>
                <w:bCs/>
                <w:sz w:val="24"/>
                <w:szCs w:val="24"/>
              </w:rPr>
            </w:pPr>
            <w:r w:rsidRPr="00A64E0F">
              <w:rPr>
                <w:rFonts w:ascii="Trebuchet MS" w:hAnsi="Trebuchet MS"/>
                <w:b/>
                <w:bCs/>
                <w:sz w:val="24"/>
                <w:szCs w:val="24"/>
              </w:rPr>
              <w:t>1 week's pay for each full year of service where your age was 22 or above, but less than 41</w:t>
            </w:r>
          </w:p>
          <w:p w14:paraId="7B05F26F" w14:textId="77777777" w:rsidR="00D31EB6" w:rsidRPr="00A64E0F" w:rsidRDefault="00D31EB6" w:rsidP="008E5B7A">
            <w:pPr>
              <w:pStyle w:val="ListParagraph"/>
              <w:numPr>
                <w:ilvl w:val="0"/>
                <w:numId w:val="1"/>
              </w:numPr>
              <w:spacing w:before="200" w:line="360" w:lineRule="auto"/>
              <w:rPr>
                <w:rFonts w:ascii="Trebuchet MS" w:hAnsi="Trebuchet MS"/>
                <w:b/>
                <w:bCs/>
                <w:sz w:val="24"/>
                <w:szCs w:val="24"/>
              </w:rPr>
            </w:pPr>
            <w:r w:rsidRPr="00A64E0F">
              <w:rPr>
                <w:rFonts w:ascii="Trebuchet MS" w:hAnsi="Trebuchet MS"/>
                <w:b/>
                <w:bCs/>
                <w:sz w:val="24"/>
                <w:szCs w:val="24"/>
              </w:rPr>
              <w:t>1.5 weeks' pay for each full year of service where your age was 41 or above</w:t>
            </w:r>
          </w:p>
          <w:p w14:paraId="7B05F270" w14:textId="560A0D37" w:rsidR="00D31EB6" w:rsidRPr="00E55719" w:rsidRDefault="00D31EB6" w:rsidP="008E5B7A">
            <w:pPr>
              <w:spacing w:before="200" w:after="200" w:line="360" w:lineRule="auto"/>
              <w:rPr>
                <w:rFonts w:ascii="Trebuchet MS" w:hAnsi="Trebuchet MS"/>
              </w:rPr>
            </w:pPr>
            <w:r w:rsidRPr="00E55719">
              <w:rPr>
                <w:rFonts w:ascii="Trebuchet MS" w:hAnsi="Trebuchet MS"/>
              </w:rPr>
              <w:t>The current maximum gross weekly pay rate at the time of the statutory redundan</w:t>
            </w:r>
            <w:r w:rsidR="003B3040">
              <w:rPr>
                <w:rFonts w:ascii="Trebuchet MS" w:hAnsi="Trebuchet MS"/>
              </w:rPr>
              <w:t>cy calculation is capped at £</w:t>
            </w:r>
            <w:r w:rsidR="002B78C8">
              <w:rPr>
                <w:rFonts w:ascii="Trebuchet MS" w:hAnsi="Trebuchet MS"/>
              </w:rPr>
              <w:t>700</w:t>
            </w:r>
            <w:r w:rsidRPr="00E55719">
              <w:rPr>
                <w:rFonts w:ascii="Trebuchet MS" w:hAnsi="Trebuchet MS"/>
              </w:rPr>
              <w:t>.</w:t>
            </w:r>
            <w:r w:rsidR="00B445A9">
              <w:rPr>
                <w:rFonts w:ascii="Trebuchet MS" w:hAnsi="Trebuchet MS"/>
              </w:rPr>
              <w:t>00</w:t>
            </w:r>
          </w:p>
          <w:p w14:paraId="7B05F272" w14:textId="77777777" w:rsidR="00D31EB6" w:rsidRPr="00E55719" w:rsidRDefault="00D31EB6" w:rsidP="008E5B7A">
            <w:pPr>
              <w:spacing w:before="200" w:after="200" w:line="360" w:lineRule="auto"/>
              <w:rPr>
                <w:rFonts w:ascii="Trebuchet MS" w:hAnsi="Trebuchet MS"/>
              </w:rPr>
            </w:pPr>
            <w:r w:rsidRPr="00E55719">
              <w:rPr>
                <w:rFonts w:ascii="Trebuchet MS" w:hAnsi="Trebuchet MS"/>
              </w:rPr>
              <w:t xml:space="preserve">Your number of full years of continuous employment is: </w:t>
            </w:r>
            <w:r w:rsidRPr="00E55719">
              <w:rPr>
                <w:rFonts w:ascii="Trebuchet MS" w:hAnsi="Trebuchet MS"/>
                <w:b/>
              </w:rPr>
              <w:t>[insert here]</w:t>
            </w:r>
          </w:p>
          <w:p w14:paraId="7B05F273" w14:textId="77777777" w:rsidR="00D31EB6" w:rsidRPr="00E55719" w:rsidRDefault="00D31EB6" w:rsidP="008E5B7A">
            <w:pPr>
              <w:spacing w:before="200" w:after="200" w:line="360" w:lineRule="auto"/>
              <w:rPr>
                <w:rFonts w:ascii="Trebuchet MS" w:hAnsi="Trebuchet MS"/>
              </w:rPr>
            </w:pPr>
            <w:r w:rsidRPr="00E55719">
              <w:rPr>
                <w:rFonts w:ascii="Trebuchet MS" w:hAnsi="Trebuchet MS"/>
              </w:rPr>
              <w:t xml:space="preserve">Your age at time of redundancy is: </w:t>
            </w:r>
            <w:r w:rsidRPr="00E55719">
              <w:rPr>
                <w:rFonts w:ascii="Trebuchet MS" w:hAnsi="Trebuchet MS"/>
                <w:b/>
              </w:rPr>
              <w:t>[insert here]</w:t>
            </w:r>
          </w:p>
          <w:p w14:paraId="7B05F274" w14:textId="77777777" w:rsidR="00D31EB6" w:rsidRPr="00E55719" w:rsidRDefault="00D31EB6" w:rsidP="008E5B7A">
            <w:pPr>
              <w:spacing w:before="200" w:after="200" w:line="360" w:lineRule="auto"/>
              <w:rPr>
                <w:rFonts w:ascii="Trebuchet MS" w:hAnsi="Trebuchet MS"/>
              </w:rPr>
            </w:pPr>
            <w:r w:rsidRPr="00E55719">
              <w:rPr>
                <w:rFonts w:ascii="Trebuchet MS" w:hAnsi="Trebuchet MS"/>
              </w:rPr>
              <w:t xml:space="preserve">Your eligible gross weekly pay is: </w:t>
            </w:r>
            <w:r w:rsidRPr="00E55719">
              <w:rPr>
                <w:rFonts w:ascii="Trebuchet MS" w:hAnsi="Trebuchet MS"/>
                <w:b/>
              </w:rPr>
              <w:t>[insert here]</w:t>
            </w:r>
          </w:p>
          <w:p w14:paraId="7B05F275" w14:textId="77777777" w:rsidR="00D31EB6" w:rsidRPr="00E55719" w:rsidRDefault="00D31EB6" w:rsidP="008E5B7A">
            <w:pPr>
              <w:spacing w:before="200" w:after="200" w:line="360" w:lineRule="auto"/>
              <w:rPr>
                <w:rFonts w:ascii="Trebuchet MS" w:hAnsi="Trebuchet MS"/>
                <w:b/>
                <w:u w:val="single"/>
              </w:rPr>
            </w:pPr>
            <w:r w:rsidRPr="00E55719">
              <w:rPr>
                <w:rFonts w:ascii="Trebuchet MS" w:hAnsi="Trebuchet MS"/>
              </w:rPr>
              <w:t xml:space="preserve">Based on the above details your entitlement is </w:t>
            </w:r>
            <w:r w:rsidRPr="00E55719">
              <w:rPr>
                <w:rFonts w:ascii="Trebuchet MS" w:hAnsi="Trebuchet MS"/>
                <w:b/>
              </w:rPr>
              <w:t>[insert number of weeks]</w:t>
            </w:r>
          </w:p>
        </w:tc>
      </w:tr>
    </w:tbl>
    <w:p w14:paraId="7B05F277" w14:textId="77777777" w:rsidR="00D31EB6" w:rsidRPr="00D31EB6" w:rsidRDefault="00D31EB6" w:rsidP="00D31EB6">
      <w:pPr>
        <w:spacing w:line="360" w:lineRule="auto"/>
        <w:jc w:val="both"/>
        <w:rPr>
          <w:rFonts w:ascii="Trebuchet MS" w:hAnsi="Trebuchet MS"/>
        </w:rPr>
      </w:pPr>
    </w:p>
    <w:p w14:paraId="7B05F278" w14:textId="6326BFB2" w:rsidR="00D31EB6" w:rsidRPr="00487DFC" w:rsidRDefault="00D31EB6" w:rsidP="00D31EB6">
      <w:pPr>
        <w:spacing w:line="360" w:lineRule="auto"/>
        <w:rPr>
          <w:rFonts w:ascii="Trebuchet MS" w:hAnsi="Trebuchet MS"/>
        </w:rPr>
      </w:pPr>
      <w:r w:rsidRPr="00487DFC">
        <w:rPr>
          <w:rFonts w:ascii="Trebuchet MS" w:hAnsi="Trebuchet MS"/>
        </w:rPr>
        <w:t>Lastly</w:t>
      </w:r>
      <w:r w:rsidR="00D02726">
        <w:rPr>
          <w:rFonts w:ascii="Trebuchet MS" w:hAnsi="Trebuchet MS"/>
        </w:rPr>
        <w:t>,</w:t>
      </w:r>
      <w:r w:rsidRPr="00487DFC">
        <w:rPr>
          <w:rFonts w:ascii="Trebuchet MS" w:hAnsi="Trebuchet MS"/>
        </w:rPr>
        <w:t xml:space="preserve"> I would like to take this opportunity to let you know that I am very grateful for all your hard work during the time that you have worked </w:t>
      </w:r>
      <w:r w:rsidR="00651167">
        <w:rPr>
          <w:rFonts w:ascii="Trebuchet MS" w:hAnsi="Trebuchet MS"/>
        </w:rPr>
        <w:t>for me</w:t>
      </w:r>
      <w:r w:rsidRPr="00487DFC">
        <w:rPr>
          <w:rFonts w:ascii="Trebuchet MS" w:hAnsi="Trebuchet MS"/>
        </w:rPr>
        <w:t xml:space="preserve">. I wish you every success in the future and should you need me to provide a reference for you I am most happy to do so. </w:t>
      </w:r>
    </w:p>
    <w:p w14:paraId="7B05F279" w14:textId="77777777" w:rsidR="00D31EB6" w:rsidRDefault="00D31EB6" w:rsidP="00D31EB6">
      <w:pPr>
        <w:tabs>
          <w:tab w:val="left" w:pos="2430"/>
        </w:tabs>
        <w:spacing w:line="360" w:lineRule="auto"/>
        <w:rPr>
          <w:rFonts w:ascii="Trebuchet MS" w:hAnsi="Trebuchet MS"/>
        </w:rPr>
      </w:pPr>
    </w:p>
    <w:p w14:paraId="7B05F27A" w14:textId="77777777" w:rsidR="00D31EB6" w:rsidRPr="00487DFC" w:rsidRDefault="00D31EB6" w:rsidP="00D31EB6">
      <w:pPr>
        <w:tabs>
          <w:tab w:val="left" w:pos="2430"/>
        </w:tabs>
        <w:spacing w:line="360" w:lineRule="auto"/>
        <w:rPr>
          <w:rFonts w:ascii="Trebuchet MS" w:hAnsi="Trebuchet MS"/>
        </w:rPr>
      </w:pPr>
      <w:r w:rsidRPr="00487DFC">
        <w:rPr>
          <w:rFonts w:ascii="Trebuchet MS" w:hAnsi="Trebuchet MS"/>
        </w:rPr>
        <w:t>Yours sincerely,</w:t>
      </w:r>
      <w:r>
        <w:rPr>
          <w:rFonts w:ascii="Trebuchet MS" w:hAnsi="Trebuchet MS"/>
        </w:rPr>
        <w:tab/>
      </w:r>
    </w:p>
    <w:p w14:paraId="7B05F27B" w14:textId="1FFA8F3B" w:rsidR="00D31EB6" w:rsidRDefault="00D31EB6" w:rsidP="00D31EB6">
      <w:pPr>
        <w:spacing w:line="360" w:lineRule="auto"/>
        <w:jc w:val="both"/>
      </w:pPr>
    </w:p>
    <w:p w14:paraId="6A559CC8" w14:textId="21FA22F6" w:rsidR="00354526" w:rsidRDefault="00354526" w:rsidP="00D31EB6">
      <w:pPr>
        <w:spacing w:line="360" w:lineRule="auto"/>
        <w:jc w:val="both"/>
      </w:pPr>
    </w:p>
    <w:p w14:paraId="141BEE11" w14:textId="35759EE8" w:rsidR="00354526" w:rsidRPr="00A64E0F" w:rsidRDefault="00354526" w:rsidP="00D31EB6">
      <w:pPr>
        <w:spacing w:line="360" w:lineRule="auto"/>
        <w:jc w:val="both"/>
        <w:rPr>
          <w:b/>
          <w:bCs/>
        </w:rPr>
      </w:pPr>
    </w:p>
    <w:sectPr w:rsidR="00354526" w:rsidRPr="00A64E0F" w:rsidSect="00372E90">
      <w:footerReference w:type="default" r:id="rId10"/>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E93DC" w14:textId="77777777" w:rsidR="00372E90" w:rsidRDefault="00372E90" w:rsidP="008E5B7A">
      <w:r>
        <w:separator/>
      </w:r>
    </w:p>
  </w:endnote>
  <w:endnote w:type="continuationSeparator" w:id="0">
    <w:p w14:paraId="1946785B" w14:textId="77777777" w:rsidR="00372E90" w:rsidRDefault="00372E90" w:rsidP="008E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5F283" w14:textId="37C62FF5" w:rsidR="00C71CF8" w:rsidRPr="00C71CF8" w:rsidRDefault="00490F56">
    <w:pPr>
      <w:pStyle w:val="Footer"/>
      <w:rPr>
        <w:sz w:val="20"/>
        <w:szCs w:val="20"/>
      </w:rPr>
    </w:pPr>
    <w:r>
      <w:rPr>
        <w:sz w:val="20"/>
        <w:szCs w:val="20"/>
      </w:rPr>
      <w:t>Ref 6.2C</w:t>
    </w:r>
    <w:r>
      <w:rPr>
        <w:sz w:val="20"/>
        <w:szCs w:val="20"/>
      </w:rPr>
      <w:tab/>
    </w:r>
    <w:r>
      <w:rPr>
        <w:sz w:val="20"/>
        <w:szCs w:val="20"/>
      </w:rPr>
      <w:tab/>
    </w:r>
    <w:r w:rsidR="005B436E">
      <w:rPr>
        <w:sz w:val="20"/>
        <w:szCs w:val="20"/>
      </w:rPr>
      <w:t xml:space="preserve">(Version </w:t>
    </w:r>
    <w:r w:rsidR="00B736C1">
      <w:rPr>
        <w:sz w:val="20"/>
        <w:szCs w:val="20"/>
      </w:rPr>
      <w:t>2</w:t>
    </w:r>
    <w:r w:rsidR="0008475E">
      <w:rPr>
        <w:sz w:val="20"/>
        <w:szCs w:val="20"/>
      </w:rPr>
      <w:t>6</w:t>
    </w:r>
    <w:r w:rsidR="00B736C1">
      <w:rPr>
        <w:sz w:val="20"/>
        <w:szCs w:val="20"/>
      </w:rPr>
      <w:t>/</w:t>
    </w:r>
    <w:r w:rsidR="0008475E">
      <w:rPr>
        <w:sz w:val="20"/>
        <w:szCs w:val="20"/>
      </w:rPr>
      <w:t>03</w:t>
    </w:r>
    <w:r w:rsidR="00B736C1">
      <w:rPr>
        <w:sz w:val="20"/>
        <w:szCs w:val="20"/>
      </w:rPr>
      <w:t>/2</w:t>
    </w:r>
    <w:r w:rsidR="0008475E">
      <w:rPr>
        <w:sz w:val="20"/>
        <w:szCs w:val="20"/>
      </w:rPr>
      <w:t>4</w:t>
    </w:r>
    <w:r w:rsidR="00C71CF8" w:rsidRPr="00C71CF8">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F960C" w14:textId="77777777" w:rsidR="00372E90" w:rsidRDefault="00372E90" w:rsidP="008E5B7A">
      <w:r>
        <w:separator/>
      </w:r>
    </w:p>
  </w:footnote>
  <w:footnote w:type="continuationSeparator" w:id="0">
    <w:p w14:paraId="0A526844" w14:textId="77777777" w:rsidR="00372E90" w:rsidRDefault="00372E90" w:rsidP="008E5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522DB"/>
    <w:multiLevelType w:val="hybridMultilevel"/>
    <w:tmpl w:val="E3200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53688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EB6"/>
    <w:rsid w:val="00030FE0"/>
    <w:rsid w:val="0008475E"/>
    <w:rsid w:val="00093CCB"/>
    <w:rsid w:val="000C3A8A"/>
    <w:rsid w:val="00213182"/>
    <w:rsid w:val="00241CE7"/>
    <w:rsid w:val="002B78C8"/>
    <w:rsid w:val="00354526"/>
    <w:rsid w:val="00372E90"/>
    <w:rsid w:val="003B3040"/>
    <w:rsid w:val="003F4DCF"/>
    <w:rsid w:val="00490F56"/>
    <w:rsid w:val="004D261A"/>
    <w:rsid w:val="005B436E"/>
    <w:rsid w:val="0062159C"/>
    <w:rsid w:val="00651167"/>
    <w:rsid w:val="00786041"/>
    <w:rsid w:val="008632A8"/>
    <w:rsid w:val="00890445"/>
    <w:rsid w:val="008E5B7A"/>
    <w:rsid w:val="00917AE6"/>
    <w:rsid w:val="00933C25"/>
    <w:rsid w:val="009430A7"/>
    <w:rsid w:val="00990E60"/>
    <w:rsid w:val="009A3C89"/>
    <w:rsid w:val="00A64E0F"/>
    <w:rsid w:val="00A925B4"/>
    <w:rsid w:val="00B10E25"/>
    <w:rsid w:val="00B23188"/>
    <w:rsid w:val="00B25B87"/>
    <w:rsid w:val="00B445A9"/>
    <w:rsid w:val="00B455E9"/>
    <w:rsid w:val="00B736C1"/>
    <w:rsid w:val="00B80756"/>
    <w:rsid w:val="00BB0E3E"/>
    <w:rsid w:val="00BC24C2"/>
    <w:rsid w:val="00C71CF8"/>
    <w:rsid w:val="00C72379"/>
    <w:rsid w:val="00C825F9"/>
    <w:rsid w:val="00C833F7"/>
    <w:rsid w:val="00D02726"/>
    <w:rsid w:val="00D31EB6"/>
    <w:rsid w:val="00D6276F"/>
    <w:rsid w:val="00DD4D45"/>
    <w:rsid w:val="00E351F2"/>
    <w:rsid w:val="00E5730B"/>
    <w:rsid w:val="00F35DB5"/>
    <w:rsid w:val="00F46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5F24F"/>
  <w15:docId w15:val="{4827A50A-3892-4C03-A86A-38B84E907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EB6"/>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EB6"/>
    <w:pPr>
      <w:spacing w:after="200" w:line="276" w:lineRule="auto"/>
      <w:ind w:left="720"/>
      <w:contextualSpacing/>
    </w:pPr>
    <w:rPr>
      <w:rFonts w:ascii="Calibri" w:hAnsi="Calibri" w:cs="Times New Roman"/>
      <w:sz w:val="22"/>
      <w:szCs w:val="22"/>
    </w:rPr>
  </w:style>
  <w:style w:type="paragraph" w:styleId="NormalWeb">
    <w:name w:val="Normal (Web)"/>
    <w:basedOn w:val="Normal"/>
    <w:uiPriority w:val="99"/>
    <w:semiHidden/>
    <w:unhideWhenUsed/>
    <w:rsid w:val="008E5B7A"/>
    <w:pPr>
      <w:spacing w:before="100" w:beforeAutospacing="1" w:after="100" w:afterAutospacing="1"/>
    </w:pPr>
    <w:rPr>
      <w:rFonts w:ascii="Times New Roman" w:eastAsia="Calibri" w:hAnsi="Times New Roman" w:cs="Times New Roman"/>
    </w:rPr>
  </w:style>
  <w:style w:type="paragraph" w:styleId="Header">
    <w:name w:val="header"/>
    <w:basedOn w:val="Normal"/>
    <w:link w:val="HeaderChar"/>
    <w:uiPriority w:val="99"/>
    <w:unhideWhenUsed/>
    <w:rsid w:val="008E5B7A"/>
    <w:pPr>
      <w:tabs>
        <w:tab w:val="center" w:pos="4513"/>
        <w:tab w:val="right" w:pos="9026"/>
      </w:tabs>
    </w:pPr>
  </w:style>
  <w:style w:type="character" w:customStyle="1" w:styleId="HeaderChar">
    <w:name w:val="Header Char"/>
    <w:basedOn w:val="DefaultParagraphFont"/>
    <w:link w:val="Header"/>
    <w:uiPriority w:val="99"/>
    <w:rsid w:val="008E5B7A"/>
    <w:rPr>
      <w:rFonts w:ascii="Arial" w:eastAsia="Times New Roman" w:hAnsi="Arial" w:cs="Arial"/>
      <w:sz w:val="24"/>
      <w:szCs w:val="24"/>
      <w:lang w:eastAsia="en-GB"/>
    </w:rPr>
  </w:style>
  <w:style w:type="paragraph" w:styleId="Footer">
    <w:name w:val="footer"/>
    <w:basedOn w:val="Normal"/>
    <w:link w:val="FooterChar"/>
    <w:uiPriority w:val="99"/>
    <w:unhideWhenUsed/>
    <w:rsid w:val="008E5B7A"/>
    <w:pPr>
      <w:tabs>
        <w:tab w:val="center" w:pos="4513"/>
        <w:tab w:val="right" w:pos="9026"/>
      </w:tabs>
    </w:pPr>
  </w:style>
  <w:style w:type="character" w:customStyle="1" w:styleId="FooterChar">
    <w:name w:val="Footer Char"/>
    <w:basedOn w:val="DefaultParagraphFont"/>
    <w:link w:val="Footer"/>
    <w:uiPriority w:val="99"/>
    <w:rsid w:val="008E5B7A"/>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C833F7"/>
    <w:rPr>
      <w:rFonts w:ascii="Tahoma" w:hAnsi="Tahoma" w:cs="Tahoma"/>
      <w:sz w:val="16"/>
      <w:szCs w:val="16"/>
    </w:rPr>
  </w:style>
  <w:style w:type="character" w:customStyle="1" w:styleId="BalloonTextChar">
    <w:name w:val="Balloon Text Char"/>
    <w:basedOn w:val="DefaultParagraphFont"/>
    <w:link w:val="BalloonText"/>
    <w:uiPriority w:val="99"/>
    <w:semiHidden/>
    <w:rsid w:val="00C833F7"/>
    <w:rPr>
      <w:rFonts w:ascii="Tahoma" w:eastAsia="Times New Roman" w:hAnsi="Tahoma" w:cs="Tahoma"/>
      <w:sz w:val="16"/>
      <w:szCs w:val="16"/>
      <w:lang w:eastAsia="en-GB"/>
    </w:rPr>
  </w:style>
  <w:style w:type="paragraph" w:styleId="Revision">
    <w:name w:val="Revision"/>
    <w:hidden/>
    <w:uiPriority w:val="99"/>
    <w:semiHidden/>
    <w:rsid w:val="000C3A8A"/>
    <w:pPr>
      <w:spacing w:after="0" w:line="240" w:lineRule="auto"/>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847739">
      <w:bodyDiv w:val="1"/>
      <w:marLeft w:val="0"/>
      <w:marRight w:val="0"/>
      <w:marTop w:val="0"/>
      <w:marBottom w:val="0"/>
      <w:divBdr>
        <w:top w:val="none" w:sz="0" w:space="0" w:color="auto"/>
        <w:left w:val="none" w:sz="0" w:space="0" w:color="auto"/>
        <w:bottom w:val="none" w:sz="0" w:space="0" w:color="auto"/>
        <w:right w:val="none" w:sz="0" w:space="0" w:color="auto"/>
      </w:divBdr>
    </w:div>
    <w:div w:id="162210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879F92208DCA44BE49C45C180295EE" ma:contentTypeVersion="18" ma:contentTypeDescription="Create a new document." ma:contentTypeScope="" ma:versionID="fc6f588b3ec02a8e41171a570c89e65d">
  <xsd:schema xmlns:xsd="http://www.w3.org/2001/XMLSchema" xmlns:xs="http://www.w3.org/2001/XMLSchema" xmlns:p="http://schemas.microsoft.com/office/2006/metadata/properties" xmlns:ns2="53e8d9a7-3828-4157-a67f-674f752024f8" xmlns:ns3="bb83244d-e001-49bd-bc56-42549e004b9d" targetNamespace="http://schemas.microsoft.com/office/2006/metadata/properties" ma:root="true" ma:fieldsID="e95da4437d960e645f71705cb927c10c" ns2:_="" ns3:_="">
    <xsd:import namespace="53e8d9a7-3828-4157-a67f-674f752024f8"/>
    <xsd:import namespace="bb83244d-e001-49bd-bc56-42549e004b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8d9a7-3828-4157-a67f-674f75202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ccb3d5-3a54-4c52-a78c-1233d400fd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83244d-e001-49bd-bc56-42549e004b9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bd1b42-38f5-4d4e-b176-9302e6f33234}" ma:internalName="TaxCatchAll" ma:showField="CatchAllData" ma:web="bb83244d-e001-49bd-bc56-42549e004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e8d9a7-3828-4157-a67f-674f752024f8">
      <Terms xmlns="http://schemas.microsoft.com/office/infopath/2007/PartnerControls"/>
    </lcf76f155ced4ddcb4097134ff3c332f>
    <TaxCatchAll xmlns="bb83244d-e001-49bd-bc56-42549e004b9d" xsi:nil="true"/>
  </documentManagement>
</p:properties>
</file>

<file path=customXml/itemProps1.xml><?xml version="1.0" encoding="utf-8"?>
<ds:datastoreItem xmlns:ds="http://schemas.openxmlformats.org/officeDocument/2006/customXml" ds:itemID="{F22CC503-DBA2-4595-9474-5BC14D8BBCF7}">
  <ds:schemaRefs>
    <ds:schemaRef ds:uri="http://schemas.microsoft.com/sharepoint/v3/contenttype/forms"/>
  </ds:schemaRefs>
</ds:datastoreItem>
</file>

<file path=customXml/itemProps2.xml><?xml version="1.0" encoding="utf-8"?>
<ds:datastoreItem xmlns:ds="http://schemas.openxmlformats.org/officeDocument/2006/customXml" ds:itemID="{073A725B-EF90-4772-A63D-04DEFAFD3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8d9a7-3828-4157-a67f-674f752024f8"/>
    <ds:schemaRef ds:uri="bb83244d-e001-49bd-bc56-42549e004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25C52A-42A3-407D-AF7F-9FD19CEA7235}">
  <ds:schemaRefs>
    <ds:schemaRef ds:uri="http://schemas.microsoft.com/office/2006/metadata/properties"/>
    <ds:schemaRef ds:uri="http://schemas.microsoft.com/office/infopath/2007/PartnerControls"/>
    <ds:schemaRef ds:uri="53e8d9a7-3828-4157-a67f-674f752024f8"/>
    <ds:schemaRef ds:uri="bb83244d-e001-49bd-bc56-42549e004b9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ILA</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 Pye</dc:creator>
  <cp:lastModifiedBy>Karen Cozens</cp:lastModifiedBy>
  <cp:revision>4</cp:revision>
  <dcterms:created xsi:type="dcterms:W3CDTF">2024-04-02T13:11:00Z</dcterms:created>
  <dcterms:modified xsi:type="dcterms:W3CDTF">2024-04-29T07:45:00Z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0x0101002C879F92208DCA44BE49C45C180295EE</vt:lpwstr>
  </property>
  <property fmtid="{D5CDD505-2E9C-101B-9397-08002B2CF9AE}" pid="3" name="MediaServiceImageTags">
    <vt:lpwstr/>
  </property>
</Properties>
</file>